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8A" w:rsidRDefault="00B35186">
      <w:pPr>
        <w:spacing w:before="73"/>
        <w:ind w:left="15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Pr="00BB1097" w:rsidRDefault="0019138A">
      <w:pPr>
        <w:spacing w:before="1" w:line="220" w:lineRule="exact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D414E0" w:rsidP="00322477">
      <w:pPr>
        <w:spacing w:before="70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-159385</wp:posOffset>
                </wp:positionV>
                <wp:extent cx="6134100" cy="1270"/>
                <wp:effectExtent l="10160" t="19050" r="1841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70"/>
                          <a:chOff x="1291" y="-251"/>
                          <a:chExt cx="96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91" y="-251"/>
                            <a:ext cx="9660" cy="2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9660"/>
                              <a:gd name="T2" fmla="+- 0 10951 1291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3D27" id="Group 2" o:spid="_x0000_s1026" style="position:absolute;margin-left:64.55pt;margin-top:-12.55pt;width:483pt;height:.1pt;z-index:-251658240;mso-position-horizontal-relative:page" coordorigin="1291,-251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">
                <v:shape id="Freeform 3" o:spid="_x0000_s1027" style="position:absolute;left:1291;top:-251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" path="m,l9660,e" filled="f" strokeweight="1.54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B35186" w:rsidRPr="00BB1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З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пис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ик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5186" w:rsidRPr="00BB109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B35186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–</w:t>
      </w:r>
      <w:proofErr w:type="gramEnd"/>
      <w:r w:rsidR="00B35186" w:rsidRPr="00BB1097">
        <w:rPr>
          <w:rFonts w:ascii="Times New Roman" w:eastAsia="Cambria" w:hAnsi="Times New Roman" w:cs="Times New Roman"/>
          <w:b/>
          <w:bCs/>
          <w:spacing w:val="6"/>
          <w:sz w:val="24"/>
          <w:szCs w:val="24"/>
        </w:rPr>
        <w:t xml:space="preserve"> </w:t>
      </w:r>
      <w:r w:rsidR="00DF49F9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CF746C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="00EF1697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="00B35186" w:rsidRPr="00BB1097">
        <w:rPr>
          <w:rFonts w:ascii="Times New Roman" w:eastAsia="Cambria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5186" w:rsidRPr="00BB109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B35186" w:rsidRPr="00BB1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</w:t>
      </w:r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5186" w:rsidRPr="00BB1097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 w:rsidR="00B35186" w:rsidRPr="00BB1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ара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Па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 w:rsidR="00B35186" w:rsidRPr="00BB10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 w:rsidR="00B35186" w:rsidRPr="00BB1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19138A" w:rsidRPr="00BB1097" w:rsidRDefault="0019138A" w:rsidP="00322477">
      <w:pPr>
        <w:spacing w:before="9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B35186" w:rsidP="00322477">
      <w:pPr>
        <w:ind w:right="68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r w:rsidRPr="00BB1097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а</w:t>
      </w:r>
      <w:r w:rsidRPr="00BB1097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т</w:t>
      </w:r>
      <w:r w:rsidRPr="00BB1097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у</w:t>
      </w:r>
      <w:r w:rsidRPr="00BB10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</w:t>
      </w:r>
      <w:proofErr w:type="spellEnd"/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BB1097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CF746C"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22</w:t>
      </w:r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CF746C" w:rsidRPr="00BB1097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06</w:t>
      </w:r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</w:t>
      </w:r>
      <w:r w:rsidR="00CF746C" w:rsidRPr="00BB1097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21</w:t>
      </w:r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BB1097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proofErr w:type="spellStart"/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</w:t>
      </w:r>
      <w:r w:rsidRPr="00BB10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proofErr w:type="spellEnd"/>
      <w:r w:rsidR="000B436C" w:rsidRPr="00BB109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138A" w:rsidRPr="00BB1097" w:rsidRDefault="0019138A" w:rsidP="00322477">
      <w:pPr>
        <w:spacing w:before="7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14BD" w:rsidRPr="00BB1097" w:rsidRDefault="00BB4F67" w:rsidP="00581437">
      <w:pPr>
        <w:pStyle w:val="BodyText"/>
        <w:spacing w:line="248" w:lineRule="auto"/>
        <w:ind w:left="100" w:right="115" w:firstLine="720"/>
        <w:rPr>
          <w:rFonts w:eastAsia="Cambria" w:cs="Times New Roman"/>
          <w:sz w:val="24"/>
          <w:szCs w:val="24"/>
          <w:lang w:val="sr-Cyrl-RS"/>
        </w:rPr>
      </w:pPr>
      <w:r w:rsidRPr="00BB1097">
        <w:rPr>
          <w:rFonts w:cs="Times New Roman"/>
          <w:spacing w:val="-2"/>
          <w:sz w:val="24"/>
          <w:szCs w:val="24"/>
          <w:lang w:val="sr-Cyrl-RS"/>
        </w:rPr>
        <w:t>Седма</w:t>
      </w:r>
      <w:r w:rsidRPr="00BB1097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pacing w:val="-3"/>
          <w:sz w:val="24"/>
          <w:szCs w:val="24"/>
        </w:rPr>
        <w:t>е</w:t>
      </w:r>
      <w:r w:rsidR="00B35186" w:rsidRPr="00BB1097">
        <w:rPr>
          <w:rFonts w:cs="Times New Roman"/>
          <w:sz w:val="24"/>
          <w:szCs w:val="24"/>
        </w:rPr>
        <w:t>дни</w:t>
      </w:r>
      <w:r w:rsidR="00B35186" w:rsidRPr="00BB1097">
        <w:rPr>
          <w:rFonts w:cs="Times New Roman"/>
          <w:spacing w:val="-2"/>
          <w:sz w:val="24"/>
          <w:szCs w:val="24"/>
        </w:rPr>
        <w:t>ц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z w:val="24"/>
          <w:szCs w:val="24"/>
        </w:rPr>
        <w:t>но</w:t>
      </w:r>
      <w:r w:rsidR="00B35186" w:rsidRPr="00BB1097">
        <w:rPr>
          <w:rFonts w:cs="Times New Roman"/>
          <w:spacing w:val="-4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ог</w:t>
      </w:r>
      <w:proofErr w:type="spellEnd"/>
      <w:r w:rsidR="00B35186" w:rsidRPr="00BB1097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z w:val="24"/>
          <w:szCs w:val="24"/>
        </w:rPr>
        <w:t>са</w:t>
      </w:r>
      <w:r w:rsidR="00B35186" w:rsidRPr="00BB1097">
        <w:rPr>
          <w:rFonts w:cs="Times New Roman"/>
          <w:spacing w:val="-1"/>
          <w:sz w:val="24"/>
          <w:szCs w:val="24"/>
        </w:rPr>
        <w:t>з</w:t>
      </w:r>
      <w:r w:rsidR="00B35186" w:rsidRPr="00BB1097">
        <w:rPr>
          <w:rFonts w:cs="Times New Roman"/>
          <w:sz w:val="24"/>
          <w:szCs w:val="24"/>
        </w:rPr>
        <w:t>и</w:t>
      </w:r>
      <w:r w:rsidR="00B35186" w:rsidRPr="00BB1097">
        <w:rPr>
          <w:rFonts w:cs="Times New Roman"/>
          <w:spacing w:val="-4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1"/>
          <w:sz w:val="24"/>
          <w:szCs w:val="24"/>
        </w:rPr>
        <w:t>П</w:t>
      </w:r>
      <w:r w:rsidR="00B35186" w:rsidRPr="00BB1097">
        <w:rPr>
          <w:rFonts w:cs="Times New Roman"/>
          <w:sz w:val="24"/>
          <w:szCs w:val="24"/>
        </w:rPr>
        <w:t>р</w:t>
      </w:r>
      <w:r w:rsidR="00B35186" w:rsidRPr="00BB1097">
        <w:rPr>
          <w:rFonts w:cs="Times New Roman"/>
          <w:spacing w:val="-3"/>
          <w:sz w:val="24"/>
          <w:szCs w:val="24"/>
        </w:rPr>
        <w:t>и</w:t>
      </w:r>
      <w:r w:rsidR="00B35186" w:rsidRPr="00BB1097">
        <w:rPr>
          <w:rFonts w:cs="Times New Roman"/>
          <w:spacing w:val="-1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р</w:t>
      </w:r>
      <w:r w:rsidR="00B35186" w:rsidRPr="00BB1097">
        <w:rPr>
          <w:rFonts w:cs="Times New Roman"/>
          <w:spacing w:val="-3"/>
          <w:sz w:val="24"/>
          <w:szCs w:val="24"/>
        </w:rPr>
        <w:t>е</w:t>
      </w:r>
      <w:r w:rsidR="00B35186" w:rsidRPr="00BB1097">
        <w:rPr>
          <w:rFonts w:cs="Times New Roman"/>
          <w:sz w:val="24"/>
          <w:szCs w:val="24"/>
        </w:rPr>
        <w:t>д</w:t>
      </w:r>
      <w:r w:rsidR="00B35186" w:rsidRPr="00BB1097">
        <w:rPr>
          <w:rFonts w:cs="Times New Roman"/>
          <w:spacing w:val="-1"/>
          <w:sz w:val="24"/>
          <w:szCs w:val="24"/>
        </w:rPr>
        <w:t>н</w:t>
      </w:r>
      <w:r w:rsidR="00B35186" w:rsidRPr="00BB1097">
        <w:rPr>
          <w:rFonts w:cs="Times New Roman"/>
          <w:sz w:val="24"/>
          <w:szCs w:val="24"/>
        </w:rPr>
        <w:t>ог</w:t>
      </w:r>
      <w:proofErr w:type="spellEnd"/>
      <w:r w:rsidR="00B35186" w:rsidRPr="00BB1097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z w:val="24"/>
          <w:szCs w:val="24"/>
        </w:rPr>
        <w:t>а</w:t>
      </w:r>
      <w:r w:rsidR="00B35186" w:rsidRPr="00BB1097">
        <w:rPr>
          <w:rFonts w:cs="Times New Roman"/>
          <w:spacing w:val="-6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е</w:t>
      </w:r>
      <w:r w:rsidR="00B35186" w:rsidRPr="00BB1097">
        <w:rPr>
          <w:rFonts w:cs="Times New Roman"/>
          <w:spacing w:val="1"/>
          <w:sz w:val="24"/>
          <w:szCs w:val="24"/>
        </w:rPr>
        <w:t>т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3"/>
          <w:sz w:val="24"/>
          <w:szCs w:val="24"/>
        </w:rPr>
        <w:t>ј</w:t>
      </w:r>
      <w:r w:rsidR="00B35186" w:rsidRPr="00BB1097">
        <w:rPr>
          <w:rFonts w:cs="Times New Roman"/>
          <w:sz w:val="24"/>
          <w:szCs w:val="24"/>
        </w:rPr>
        <w:t>е</w:t>
      </w:r>
      <w:proofErr w:type="spellEnd"/>
      <w:r w:rsidR="00B35186" w:rsidRPr="00BB1097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10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др</w:t>
      </w:r>
      <w:r w:rsidR="00B35186" w:rsidRPr="00BB1097">
        <w:rPr>
          <w:rFonts w:cs="Times New Roman"/>
          <w:spacing w:val="1"/>
          <w:sz w:val="24"/>
          <w:szCs w:val="24"/>
        </w:rPr>
        <w:t>ж</w:t>
      </w:r>
      <w:r w:rsidR="00B35186" w:rsidRPr="00BB1097">
        <w:rPr>
          <w:rFonts w:cs="Times New Roman"/>
          <w:sz w:val="24"/>
          <w:szCs w:val="24"/>
        </w:rPr>
        <w:t>а</w:t>
      </w:r>
      <w:r w:rsidR="00B35186" w:rsidRPr="00BB1097">
        <w:rPr>
          <w:rFonts w:cs="Times New Roman"/>
          <w:spacing w:val="-3"/>
          <w:sz w:val="24"/>
          <w:szCs w:val="24"/>
        </w:rPr>
        <w:t>н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19"/>
          <w:sz w:val="24"/>
          <w:szCs w:val="24"/>
        </w:rPr>
        <w:t xml:space="preserve"> </w:t>
      </w:r>
      <w:r w:rsidRPr="00BB1097">
        <w:rPr>
          <w:rFonts w:eastAsia="Cambria" w:cs="Times New Roman"/>
          <w:spacing w:val="-3"/>
          <w:sz w:val="24"/>
          <w:szCs w:val="24"/>
        </w:rPr>
        <w:t>22</w:t>
      </w:r>
      <w:r w:rsidR="00B35186" w:rsidRPr="00BB1097">
        <w:rPr>
          <w:rFonts w:eastAsia="Cambria" w:cs="Times New Roman"/>
          <w:sz w:val="24"/>
          <w:szCs w:val="24"/>
        </w:rPr>
        <w:t>.</w:t>
      </w:r>
      <w:r w:rsidRPr="00BB1097">
        <w:rPr>
          <w:rFonts w:eastAsia="Cambria" w:cs="Times New Roman"/>
          <w:sz w:val="24"/>
          <w:szCs w:val="24"/>
        </w:rPr>
        <w:t>06</w:t>
      </w:r>
      <w:r w:rsidR="00B35186" w:rsidRPr="00BB1097">
        <w:rPr>
          <w:rFonts w:eastAsia="Cambria" w:cs="Times New Roman"/>
          <w:sz w:val="24"/>
          <w:szCs w:val="24"/>
        </w:rPr>
        <w:t>.20</w:t>
      </w:r>
      <w:r w:rsidRPr="00BB1097">
        <w:rPr>
          <w:rFonts w:eastAsia="Cambria" w:cs="Times New Roman"/>
          <w:spacing w:val="-3"/>
          <w:sz w:val="24"/>
          <w:szCs w:val="24"/>
        </w:rPr>
        <w:t>21</w:t>
      </w:r>
      <w:r w:rsidR="00B35186" w:rsidRPr="00BB1097">
        <w:rPr>
          <w:rFonts w:eastAsia="Cambria" w:cs="Times New Roman"/>
          <w:sz w:val="24"/>
          <w:szCs w:val="24"/>
        </w:rPr>
        <w:t>.</w:t>
      </w:r>
      <w:r w:rsidR="00B35186" w:rsidRPr="00BB1097">
        <w:rPr>
          <w:rFonts w:eastAsia="Cambria" w:cs="Times New Roman"/>
          <w:spacing w:val="23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5"/>
          <w:sz w:val="24"/>
          <w:szCs w:val="24"/>
        </w:rPr>
        <w:t>г</w:t>
      </w:r>
      <w:r w:rsidR="00B35186" w:rsidRPr="00BB1097">
        <w:rPr>
          <w:rFonts w:cs="Times New Roman"/>
          <w:spacing w:val="-8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д</w:t>
      </w:r>
      <w:proofErr w:type="spellEnd"/>
      <w:r w:rsidR="00B35186" w:rsidRPr="00BB1097">
        <w:rPr>
          <w:rFonts w:eastAsia="Cambria" w:cs="Times New Roman"/>
          <w:sz w:val="24"/>
          <w:szCs w:val="24"/>
        </w:rPr>
        <w:t>.</w:t>
      </w:r>
      <w:r w:rsidR="00B35186" w:rsidRPr="00BB1097">
        <w:rPr>
          <w:rFonts w:eastAsia="Cambria" w:cs="Times New Roman"/>
          <w:spacing w:val="21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3"/>
          <w:sz w:val="24"/>
          <w:szCs w:val="24"/>
        </w:rPr>
        <w:t>п</w:t>
      </w:r>
      <w:r w:rsidR="00B35186" w:rsidRPr="00BB1097">
        <w:rPr>
          <w:rFonts w:cs="Times New Roman"/>
          <w:spacing w:val="-5"/>
          <w:sz w:val="24"/>
          <w:szCs w:val="24"/>
        </w:rPr>
        <w:t>о</w:t>
      </w:r>
      <w:r w:rsidR="00B35186" w:rsidRPr="00BB1097">
        <w:rPr>
          <w:rFonts w:cs="Times New Roman"/>
          <w:spacing w:val="-1"/>
          <w:sz w:val="24"/>
          <w:szCs w:val="24"/>
        </w:rPr>
        <w:t>ч</w:t>
      </w:r>
      <w:r w:rsidR="00B35186" w:rsidRPr="00BB1097">
        <w:rPr>
          <w:rFonts w:cs="Times New Roman"/>
          <w:sz w:val="24"/>
          <w:szCs w:val="24"/>
        </w:rPr>
        <w:t>е</w:t>
      </w:r>
      <w:r w:rsidR="00B35186" w:rsidRPr="00BB1097">
        <w:rPr>
          <w:rFonts w:cs="Times New Roman"/>
          <w:spacing w:val="-3"/>
          <w:sz w:val="24"/>
          <w:szCs w:val="24"/>
        </w:rPr>
        <w:t>т</w:t>
      </w:r>
      <w:r w:rsidR="00B35186" w:rsidRPr="00BB1097">
        <w:rPr>
          <w:rFonts w:cs="Times New Roman"/>
          <w:spacing w:val="-12"/>
          <w:sz w:val="24"/>
          <w:szCs w:val="24"/>
        </w:rPr>
        <w:t>к</w:t>
      </w:r>
      <w:r w:rsidR="00B35186" w:rsidRPr="00BB1097">
        <w:rPr>
          <w:rFonts w:cs="Times New Roman"/>
          <w:spacing w:val="-5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м</w:t>
      </w:r>
      <w:proofErr w:type="spellEnd"/>
      <w:r w:rsidR="00B35186" w:rsidRPr="00BB1097">
        <w:rPr>
          <w:rFonts w:cs="Times New Roman"/>
          <w:spacing w:val="21"/>
          <w:sz w:val="24"/>
          <w:szCs w:val="24"/>
        </w:rPr>
        <w:t xml:space="preserve"> </w:t>
      </w:r>
      <w:r w:rsidR="00B35186" w:rsidRPr="00BB1097">
        <w:rPr>
          <w:rFonts w:cs="Times New Roman"/>
          <w:sz w:val="24"/>
          <w:szCs w:val="24"/>
        </w:rPr>
        <w:t>у</w:t>
      </w:r>
      <w:r w:rsidR="00B35186" w:rsidRPr="00BB1097">
        <w:rPr>
          <w:rFonts w:cs="Times New Roman"/>
          <w:spacing w:val="17"/>
          <w:sz w:val="24"/>
          <w:szCs w:val="24"/>
        </w:rPr>
        <w:t xml:space="preserve"> </w:t>
      </w:r>
      <w:r w:rsidRPr="00BB1097">
        <w:rPr>
          <w:rFonts w:eastAsia="Cambria" w:cs="Times New Roman"/>
          <w:sz w:val="24"/>
          <w:szCs w:val="24"/>
        </w:rPr>
        <w:t>10</w:t>
      </w:r>
      <w:r w:rsidR="00B35186"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1"/>
          <w:sz w:val="24"/>
          <w:szCs w:val="24"/>
        </w:rPr>
        <w:t>ч</w:t>
      </w:r>
      <w:r w:rsidR="00B35186" w:rsidRPr="00BB1097">
        <w:rPr>
          <w:rFonts w:cs="Times New Roman"/>
          <w:sz w:val="24"/>
          <w:szCs w:val="24"/>
        </w:rPr>
        <w:t>асо</w:t>
      </w:r>
      <w:r w:rsidR="00B35186" w:rsidRPr="00BB1097">
        <w:rPr>
          <w:rFonts w:cs="Times New Roman"/>
          <w:spacing w:val="-4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10"/>
          <w:sz w:val="24"/>
          <w:szCs w:val="24"/>
        </w:rPr>
        <w:t xml:space="preserve"> </w:t>
      </w:r>
      <w:r w:rsidR="00B35186" w:rsidRPr="00BB1097">
        <w:rPr>
          <w:rFonts w:cs="Times New Roman"/>
          <w:sz w:val="24"/>
          <w:szCs w:val="24"/>
        </w:rPr>
        <w:t>у</w:t>
      </w:r>
      <w:r w:rsidR="00B35186" w:rsidRPr="00BB1097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1"/>
          <w:sz w:val="24"/>
          <w:szCs w:val="24"/>
        </w:rPr>
        <w:t>Старој</w:t>
      </w:r>
      <w:proofErr w:type="spellEnd"/>
      <w:r w:rsidRPr="00BB1097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1"/>
          <w:sz w:val="24"/>
          <w:szCs w:val="24"/>
        </w:rPr>
        <w:t>Пазови</w:t>
      </w:r>
      <w:proofErr w:type="spellEnd"/>
      <w:r w:rsidRPr="00BB1097">
        <w:rPr>
          <w:rFonts w:cs="Times New Roman"/>
          <w:spacing w:val="1"/>
          <w:sz w:val="24"/>
          <w:szCs w:val="24"/>
        </w:rPr>
        <w:t xml:space="preserve"> у </w:t>
      </w:r>
      <w:r w:rsidRPr="00BB1097">
        <w:rPr>
          <w:rFonts w:cs="Times New Roman"/>
          <w:spacing w:val="1"/>
          <w:sz w:val="24"/>
          <w:szCs w:val="24"/>
          <w:lang w:val="sr-Cyrl-RS"/>
        </w:rPr>
        <w:t xml:space="preserve">Националној кући фудбала. </w:t>
      </w:r>
      <w:proofErr w:type="spellStart"/>
      <w:r w:rsidRPr="00BB1097">
        <w:rPr>
          <w:rFonts w:eastAsia="Cambria" w:cs="Times New Roman"/>
          <w:sz w:val="24"/>
          <w:szCs w:val="24"/>
        </w:rPr>
        <w:t>На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Pr="00BB1097">
        <w:rPr>
          <w:rFonts w:eastAsia="Cambria" w:cs="Times New Roman"/>
          <w:sz w:val="24"/>
          <w:szCs w:val="24"/>
        </w:rPr>
        <w:t>седници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Pr="00BB1097">
        <w:rPr>
          <w:rFonts w:eastAsia="Cambria" w:cs="Times New Roman"/>
          <w:sz w:val="24"/>
          <w:szCs w:val="24"/>
        </w:rPr>
        <w:t>су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Pr="00BB1097">
        <w:rPr>
          <w:rFonts w:eastAsia="Cambria" w:cs="Times New Roman"/>
          <w:sz w:val="24"/>
          <w:szCs w:val="24"/>
        </w:rPr>
        <w:t>присустволи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r w:rsidRPr="00BB1097">
        <w:rPr>
          <w:rFonts w:eastAsia="Cambria" w:cs="Times New Roman"/>
          <w:sz w:val="24"/>
          <w:szCs w:val="24"/>
          <w:lang w:val="sr-Cyrl-RS"/>
        </w:rPr>
        <w:t>Помоћник министра за дуално и предузетничко обарзовање и васпитање</w:t>
      </w:r>
      <w:r w:rsidR="00946CD0" w:rsidRPr="00BB1097">
        <w:rPr>
          <w:rFonts w:eastAsia="Cambria" w:cs="Times New Roman"/>
          <w:sz w:val="24"/>
          <w:szCs w:val="24"/>
          <w:lang w:val="sr-Cyrl-RS"/>
        </w:rPr>
        <w:t xml:space="preserve">, проф.Др.Габријела </w:t>
      </w:r>
      <w:proofErr w:type="gramStart"/>
      <w:r w:rsidRPr="00BB1097">
        <w:rPr>
          <w:rFonts w:eastAsia="Cambria" w:cs="Times New Roman"/>
          <w:sz w:val="24"/>
          <w:szCs w:val="24"/>
          <w:lang w:val="sr-Cyrl-RS"/>
        </w:rPr>
        <w:t>Грујић ,</w:t>
      </w:r>
      <w:proofErr w:type="gramEnd"/>
      <w:r w:rsidRPr="00BB1097">
        <w:rPr>
          <w:rFonts w:eastAsia="Cambria" w:cs="Times New Roman"/>
          <w:sz w:val="24"/>
          <w:szCs w:val="24"/>
          <w:lang w:val="sr-Cyrl-RS"/>
        </w:rPr>
        <w:t xml:space="preserve"> представници привреде као и представници локалне самоуправе.</w:t>
      </w:r>
    </w:p>
    <w:p w:rsidR="00593F6E" w:rsidRPr="00BB1097" w:rsidRDefault="00593F6E" w:rsidP="00581437">
      <w:pPr>
        <w:pStyle w:val="BodyText"/>
        <w:spacing w:line="248" w:lineRule="auto"/>
        <w:ind w:left="100" w:right="115" w:firstLine="720"/>
        <w:rPr>
          <w:rFonts w:eastAsia="Cambria" w:cs="Times New Roman"/>
          <w:sz w:val="24"/>
          <w:szCs w:val="24"/>
          <w:lang w:val="sr-Cyrl-RS"/>
        </w:rPr>
      </w:pPr>
    </w:p>
    <w:p w:rsidR="0019138A" w:rsidRPr="00BB1097" w:rsidRDefault="004C14BD" w:rsidP="00581437">
      <w:pPr>
        <w:pStyle w:val="BodyText"/>
        <w:spacing w:line="248" w:lineRule="auto"/>
        <w:ind w:left="100" w:right="115" w:firstLine="720"/>
        <w:rPr>
          <w:rFonts w:eastAsia="Cambria" w:cs="Times New Roman"/>
          <w:spacing w:val="30"/>
          <w:sz w:val="24"/>
          <w:szCs w:val="24"/>
        </w:rPr>
      </w:pPr>
      <w:proofErr w:type="spellStart"/>
      <w:r w:rsidRPr="00BB1097">
        <w:rPr>
          <w:rFonts w:cs="Times New Roman"/>
          <w:spacing w:val="-1"/>
          <w:sz w:val="24"/>
          <w:szCs w:val="24"/>
        </w:rPr>
        <w:t>Листа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1"/>
          <w:sz w:val="24"/>
          <w:szCs w:val="24"/>
        </w:rPr>
        <w:t>присутности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z w:val="24"/>
          <w:szCs w:val="24"/>
        </w:rPr>
        <w:t>е</w:t>
      </w:r>
      <w:proofErr w:type="spellEnd"/>
      <w:r w:rsidR="00B35186" w:rsidRPr="00BB1097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3"/>
          <w:sz w:val="24"/>
          <w:szCs w:val="24"/>
        </w:rPr>
        <w:t>н</w:t>
      </w:r>
      <w:r w:rsidR="00B35186" w:rsidRPr="00BB1097">
        <w:rPr>
          <w:rFonts w:cs="Times New Roman"/>
          <w:spacing w:val="2"/>
          <w:sz w:val="24"/>
          <w:szCs w:val="24"/>
        </w:rPr>
        <w:t>а</w:t>
      </w:r>
      <w:r w:rsidR="00B35186" w:rsidRPr="00BB1097">
        <w:rPr>
          <w:rFonts w:cs="Times New Roman"/>
          <w:sz w:val="24"/>
          <w:szCs w:val="24"/>
        </w:rPr>
        <w:t>лази</w:t>
      </w:r>
      <w:proofErr w:type="spellEnd"/>
      <w:r w:rsidR="00B35186" w:rsidRPr="00BB1097">
        <w:rPr>
          <w:rFonts w:cs="Times New Roman"/>
          <w:spacing w:val="-8"/>
          <w:sz w:val="24"/>
          <w:szCs w:val="24"/>
        </w:rPr>
        <w:t xml:space="preserve"> </w:t>
      </w:r>
      <w:r w:rsidR="00B35186" w:rsidRPr="00BB1097">
        <w:rPr>
          <w:rFonts w:cs="Times New Roman"/>
          <w:sz w:val="24"/>
          <w:szCs w:val="24"/>
        </w:rPr>
        <w:t>у</w:t>
      </w:r>
      <w:r w:rsidR="00B35186"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2"/>
          <w:sz w:val="24"/>
          <w:szCs w:val="24"/>
        </w:rPr>
        <w:t>П</w:t>
      </w:r>
      <w:r w:rsidR="00B35186" w:rsidRPr="00BB1097">
        <w:rPr>
          <w:rFonts w:cs="Times New Roman"/>
          <w:sz w:val="24"/>
          <w:szCs w:val="24"/>
        </w:rPr>
        <w:t>ри</w:t>
      </w:r>
      <w:r w:rsidR="00B35186" w:rsidRPr="00BB1097">
        <w:rPr>
          <w:rFonts w:cs="Times New Roman"/>
          <w:spacing w:val="-1"/>
          <w:sz w:val="24"/>
          <w:szCs w:val="24"/>
        </w:rPr>
        <w:t>л</w:t>
      </w:r>
      <w:r w:rsidR="00B35186" w:rsidRPr="00BB1097">
        <w:rPr>
          <w:rFonts w:cs="Times New Roman"/>
          <w:sz w:val="24"/>
          <w:szCs w:val="24"/>
        </w:rPr>
        <w:t>огу</w:t>
      </w:r>
      <w:proofErr w:type="spellEnd"/>
      <w:r w:rsidR="00B35186"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z w:val="24"/>
          <w:szCs w:val="24"/>
        </w:rPr>
        <w:t>бр</w:t>
      </w:r>
      <w:r w:rsidR="00B35186" w:rsidRPr="00BB1097">
        <w:rPr>
          <w:rFonts w:cs="Times New Roman"/>
          <w:spacing w:val="-5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ј</w:t>
      </w:r>
      <w:proofErr w:type="spellEnd"/>
      <w:r w:rsidR="00BB1097">
        <w:rPr>
          <w:rFonts w:cs="Times New Roman"/>
          <w:sz w:val="24"/>
          <w:szCs w:val="24"/>
          <w:lang w:val="sr-Cyrl-RS"/>
        </w:rPr>
        <w:t>.</w:t>
      </w:r>
      <w:r w:rsidR="00B35186" w:rsidRPr="00BB1097">
        <w:rPr>
          <w:rFonts w:cs="Times New Roman"/>
          <w:sz w:val="24"/>
          <w:szCs w:val="24"/>
        </w:rPr>
        <w:tab/>
      </w:r>
      <w:r w:rsidR="00EE2154" w:rsidRPr="00BB1097">
        <w:rPr>
          <w:rFonts w:cs="Times New Roman"/>
          <w:sz w:val="24"/>
          <w:szCs w:val="24"/>
        </w:rPr>
        <w:t xml:space="preserve"> </w:t>
      </w:r>
      <w:r w:rsidR="00B35186" w:rsidRPr="00BB1097">
        <w:rPr>
          <w:rFonts w:eastAsia="Cambria" w:cs="Times New Roman"/>
          <w:sz w:val="24"/>
          <w:szCs w:val="24"/>
        </w:rPr>
        <w:t>1.</w:t>
      </w:r>
    </w:p>
    <w:p w:rsidR="0019138A" w:rsidRPr="00BB1097" w:rsidRDefault="0019138A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B35186" w:rsidP="00581437">
      <w:pPr>
        <w:pStyle w:val="BodyText"/>
        <w:rPr>
          <w:rFonts w:eastAsia="Cambria" w:cs="Times New Roman"/>
          <w:sz w:val="24"/>
          <w:szCs w:val="24"/>
        </w:rPr>
      </w:pPr>
      <w:proofErr w:type="spellStart"/>
      <w:r w:rsidRPr="00BB1097">
        <w:rPr>
          <w:rFonts w:cs="Times New Roman"/>
          <w:spacing w:val="-1"/>
          <w:sz w:val="24"/>
          <w:szCs w:val="24"/>
        </w:rPr>
        <w:t>Н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2"/>
          <w:sz w:val="24"/>
          <w:szCs w:val="24"/>
        </w:rPr>
        <w:t>с</w:t>
      </w:r>
      <w:r w:rsidRPr="00BB1097">
        <w:rPr>
          <w:rFonts w:cs="Times New Roman"/>
          <w:spacing w:val="-3"/>
          <w:sz w:val="24"/>
          <w:szCs w:val="24"/>
        </w:rPr>
        <w:t>а</w:t>
      </w:r>
      <w:r w:rsidRPr="00BB1097">
        <w:rPr>
          <w:rFonts w:cs="Times New Roman"/>
          <w:sz w:val="24"/>
          <w:szCs w:val="24"/>
        </w:rPr>
        <w:t>с</w:t>
      </w:r>
      <w:r w:rsidRPr="00BB1097">
        <w:rPr>
          <w:rFonts w:cs="Times New Roman"/>
          <w:spacing w:val="1"/>
          <w:sz w:val="24"/>
          <w:szCs w:val="24"/>
        </w:rPr>
        <w:t>т</w:t>
      </w:r>
      <w:r w:rsidRPr="00BB1097">
        <w:rPr>
          <w:rFonts w:cs="Times New Roman"/>
          <w:sz w:val="24"/>
          <w:szCs w:val="24"/>
        </w:rPr>
        <w:t>ан</w:t>
      </w:r>
      <w:r w:rsidRPr="00BB1097">
        <w:rPr>
          <w:rFonts w:cs="Times New Roman"/>
          <w:spacing w:val="-2"/>
          <w:sz w:val="24"/>
          <w:szCs w:val="24"/>
        </w:rPr>
        <w:t>к</w:t>
      </w:r>
      <w:r w:rsidRPr="00BB1097">
        <w:rPr>
          <w:rFonts w:cs="Times New Roman"/>
          <w:sz w:val="24"/>
          <w:szCs w:val="24"/>
        </w:rPr>
        <w:t>у</w:t>
      </w:r>
      <w:proofErr w:type="spellEnd"/>
      <w:r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1"/>
          <w:sz w:val="24"/>
          <w:szCs w:val="24"/>
        </w:rPr>
        <w:t>ј</w:t>
      </w:r>
      <w:r w:rsidRPr="00BB1097">
        <w:rPr>
          <w:rFonts w:cs="Times New Roman"/>
          <w:sz w:val="24"/>
          <w:szCs w:val="24"/>
        </w:rPr>
        <w:t>е</w:t>
      </w:r>
      <w:proofErr w:type="spellEnd"/>
      <w:r w:rsidRPr="00BB1097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1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дл</w:t>
      </w:r>
      <w:r w:rsidRPr="00BB1097">
        <w:rPr>
          <w:rFonts w:cs="Times New Roman"/>
          <w:spacing w:val="-10"/>
          <w:sz w:val="24"/>
          <w:szCs w:val="24"/>
        </w:rPr>
        <w:t>о</w:t>
      </w:r>
      <w:r w:rsidRPr="00BB1097">
        <w:rPr>
          <w:rFonts w:cs="Times New Roman"/>
          <w:spacing w:val="-2"/>
          <w:sz w:val="24"/>
          <w:szCs w:val="24"/>
        </w:rPr>
        <w:t>ж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н</w:t>
      </w:r>
      <w:proofErr w:type="spellEnd"/>
      <w:r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сл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дећи</w:t>
      </w:r>
      <w:proofErr w:type="spellEnd"/>
      <w:r w:rsidRPr="00BB1097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д</w:t>
      </w:r>
      <w:r w:rsidRPr="00BB1097">
        <w:rPr>
          <w:rFonts w:cs="Times New Roman"/>
          <w:spacing w:val="-1"/>
          <w:sz w:val="24"/>
          <w:szCs w:val="24"/>
        </w:rPr>
        <w:t>н</w:t>
      </w:r>
      <w:r w:rsidRPr="00BB1097">
        <w:rPr>
          <w:rFonts w:cs="Times New Roman"/>
          <w:sz w:val="24"/>
          <w:szCs w:val="24"/>
        </w:rPr>
        <w:t>е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ни</w:t>
      </w:r>
      <w:proofErr w:type="spellEnd"/>
      <w:r w:rsidRPr="00BB1097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</w:t>
      </w:r>
      <w:proofErr w:type="spellEnd"/>
      <w:r w:rsidRPr="00BB1097">
        <w:rPr>
          <w:rFonts w:eastAsia="Cambria" w:cs="Times New Roman"/>
          <w:sz w:val="24"/>
          <w:szCs w:val="24"/>
        </w:rPr>
        <w:t>:</w:t>
      </w:r>
    </w:p>
    <w:p w:rsidR="0019138A" w:rsidRPr="00BB1097" w:rsidRDefault="0019138A" w:rsidP="00581437">
      <w:pPr>
        <w:spacing w:before="6" w:line="260" w:lineRule="exact"/>
        <w:rPr>
          <w:rFonts w:ascii="Times New Roman" w:hAnsi="Times New Roman" w:cs="Times New Roman"/>
          <w:sz w:val="24"/>
          <w:szCs w:val="24"/>
        </w:rPr>
      </w:pPr>
    </w:p>
    <w:p w:rsidR="00030D22" w:rsidRPr="00BB1097" w:rsidRDefault="00BB4F67" w:rsidP="00581437">
      <w:pPr>
        <w:pStyle w:val="BodyText"/>
        <w:numPr>
          <w:ilvl w:val="0"/>
          <w:numId w:val="3"/>
        </w:numPr>
        <w:tabs>
          <w:tab w:val="left" w:pos="820"/>
          <w:tab w:val="left" w:pos="8285"/>
        </w:tabs>
        <w:spacing w:line="252" w:lineRule="exact"/>
        <w:ind w:right="159"/>
        <w:rPr>
          <w:rFonts w:cs="Times New Roman"/>
          <w:sz w:val="24"/>
          <w:szCs w:val="24"/>
        </w:rPr>
      </w:pPr>
      <w:r w:rsidRPr="00BB1097">
        <w:rPr>
          <w:rFonts w:cs="Times New Roman"/>
          <w:sz w:val="24"/>
          <w:szCs w:val="24"/>
          <w:lang w:val="sr-Cyrl-RS"/>
        </w:rPr>
        <w:t>Презентација на тему „Иницијатива за унапређење капацитета Техничке школе и развој нових образовних профила усклађених са актуелним потребама привреде Општине Стара Пазова“,</w:t>
      </w:r>
    </w:p>
    <w:p w:rsidR="004361FD" w:rsidRPr="00BB1097" w:rsidRDefault="00BB4F67" w:rsidP="00581437">
      <w:pPr>
        <w:pStyle w:val="BodyText"/>
        <w:numPr>
          <w:ilvl w:val="0"/>
          <w:numId w:val="3"/>
        </w:numPr>
        <w:tabs>
          <w:tab w:val="left" w:pos="820"/>
          <w:tab w:val="left" w:pos="8285"/>
        </w:tabs>
        <w:spacing w:line="252" w:lineRule="exact"/>
        <w:ind w:right="159"/>
        <w:rPr>
          <w:rFonts w:cs="Times New Roman"/>
          <w:sz w:val="24"/>
          <w:szCs w:val="24"/>
        </w:rPr>
      </w:pPr>
      <w:r w:rsidRPr="00BB1097">
        <w:rPr>
          <w:rFonts w:cs="Times New Roman"/>
          <w:sz w:val="24"/>
          <w:szCs w:val="24"/>
          <w:lang w:val="sr-Cyrl-RS"/>
        </w:rPr>
        <w:t>Разно.</w:t>
      </w:r>
    </w:p>
    <w:p w:rsidR="0019138A" w:rsidRPr="00BB1097" w:rsidRDefault="0019138A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B35186" w:rsidP="00581437">
      <w:pPr>
        <w:pStyle w:val="BodyText"/>
        <w:ind w:left="0"/>
        <w:rPr>
          <w:rFonts w:cs="Times New Roman"/>
          <w:w w:val="105"/>
          <w:sz w:val="24"/>
          <w:szCs w:val="24"/>
          <w:lang w:val="sr-Cyrl-RS"/>
        </w:rPr>
      </w:pPr>
      <w:proofErr w:type="spellStart"/>
      <w:r w:rsidRPr="00BB1097">
        <w:rPr>
          <w:rFonts w:cs="Times New Roman"/>
          <w:spacing w:val="-2"/>
          <w:w w:val="105"/>
          <w:sz w:val="24"/>
          <w:szCs w:val="24"/>
        </w:rPr>
        <w:t>Н</w:t>
      </w:r>
      <w:r w:rsidRPr="00BB1097">
        <w:rPr>
          <w:rFonts w:cs="Times New Roman"/>
          <w:w w:val="105"/>
          <w:sz w:val="24"/>
          <w:szCs w:val="24"/>
        </w:rPr>
        <w:t>а</w:t>
      </w:r>
      <w:proofErr w:type="spellEnd"/>
      <w:r w:rsidRPr="00BB1097">
        <w:rPr>
          <w:rFonts w:cs="Times New Roman"/>
          <w:spacing w:val="23"/>
          <w:w w:val="105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2"/>
          <w:w w:val="105"/>
          <w:sz w:val="24"/>
          <w:szCs w:val="24"/>
        </w:rPr>
        <w:t>с</w:t>
      </w:r>
      <w:r w:rsidRPr="00BB1097">
        <w:rPr>
          <w:rFonts w:cs="Times New Roman"/>
          <w:w w:val="105"/>
          <w:sz w:val="24"/>
          <w:szCs w:val="24"/>
        </w:rPr>
        <w:t>а</w:t>
      </w:r>
      <w:r w:rsidRPr="00BB1097">
        <w:rPr>
          <w:rFonts w:cs="Times New Roman"/>
          <w:spacing w:val="-2"/>
          <w:w w:val="105"/>
          <w:sz w:val="24"/>
          <w:szCs w:val="24"/>
        </w:rPr>
        <w:t>м</w:t>
      </w:r>
      <w:r w:rsidRPr="00BB1097">
        <w:rPr>
          <w:rFonts w:cs="Times New Roman"/>
          <w:spacing w:val="-9"/>
          <w:w w:val="105"/>
          <w:sz w:val="24"/>
          <w:szCs w:val="24"/>
        </w:rPr>
        <w:t>о</w:t>
      </w:r>
      <w:r w:rsidRPr="00BB1097">
        <w:rPr>
          <w:rFonts w:cs="Times New Roman"/>
          <w:w w:val="105"/>
          <w:sz w:val="24"/>
          <w:szCs w:val="24"/>
        </w:rPr>
        <w:t>м</w:t>
      </w:r>
      <w:proofErr w:type="spellEnd"/>
      <w:r w:rsidRPr="00BB1097">
        <w:rPr>
          <w:rFonts w:cs="Times New Roman"/>
          <w:spacing w:val="23"/>
          <w:w w:val="105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w w:val="105"/>
          <w:sz w:val="24"/>
          <w:szCs w:val="24"/>
        </w:rPr>
        <w:t>п</w:t>
      </w:r>
      <w:r w:rsidRPr="00BB1097">
        <w:rPr>
          <w:rFonts w:cs="Times New Roman"/>
          <w:spacing w:val="-9"/>
          <w:w w:val="105"/>
          <w:sz w:val="24"/>
          <w:szCs w:val="24"/>
        </w:rPr>
        <w:t>о</w:t>
      </w:r>
      <w:r w:rsidRPr="00BB1097">
        <w:rPr>
          <w:rFonts w:cs="Times New Roman"/>
          <w:spacing w:val="-2"/>
          <w:w w:val="105"/>
          <w:sz w:val="24"/>
          <w:szCs w:val="24"/>
        </w:rPr>
        <w:t>ч</w:t>
      </w:r>
      <w:r w:rsidRPr="00BB1097">
        <w:rPr>
          <w:rFonts w:cs="Times New Roman"/>
          <w:w w:val="105"/>
          <w:sz w:val="24"/>
          <w:szCs w:val="24"/>
        </w:rPr>
        <w:t>е</w:t>
      </w:r>
      <w:r w:rsidRPr="00BB1097">
        <w:rPr>
          <w:rFonts w:cs="Times New Roman"/>
          <w:spacing w:val="-4"/>
          <w:w w:val="105"/>
          <w:sz w:val="24"/>
          <w:szCs w:val="24"/>
        </w:rPr>
        <w:t>т</w:t>
      </w:r>
      <w:r w:rsidRPr="00BB1097">
        <w:rPr>
          <w:rFonts w:cs="Times New Roman"/>
          <w:w w:val="105"/>
          <w:sz w:val="24"/>
          <w:szCs w:val="24"/>
        </w:rPr>
        <w:t>ку</w:t>
      </w:r>
      <w:proofErr w:type="spellEnd"/>
      <w:r w:rsidR="00E14D64" w:rsidRPr="00BB1097">
        <w:rPr>
          <w:rFonts w:cs="Times New Roman"/>
          <w:spacing w:val="21"/>
          <w:w w:val="105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w w:val="105"/>
          <w:sz w:val="24"/>
          <w:szCs w:val="24"/>
        </w:rPr>
        <w:t>све</w:t>
      </w:r>
      <w:proofErr w:type="spellEnd"/>
      <w:r w:rsidRPr="00BB1097">
        <w:rPr>
          <w:rFonts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w w:val="105"/>
          <w:sz w:val="24"/>
          <w:szCs w:val="24"/>
        </w:rPr>
        <w:t>п</w:t>
      </w:r>
      <w:r w:rsidRPr="00BB1097">
        <w:rPr>
          <w:rFonts w:cs="Times New Roman"/>
          <w:spacing w:val="1"/>
          <w:w w:val="105"/>
          <w:sz w:val="24"/>
          <w:szCs w:val="24"/>
        </w:rPr>
        <w:t>р</w:t>
      </w:r>
      <w:r w:rsidRPr="00BB1097">
        <w:rPr>
          <w:rFonts w:cs="Times New Roman"/>
          <w:spacing w:val="2"/>
          <w:w w:val="105"/>
          <w:sz w:val="24"/>
          <w:szCs w:val="24"/>
        </w:rPr>
        <w:t>и</w:t>
      </w:r>
      <w:r w:rsidRPr="00BB1097">
        <w:rPr>
          <w:rFonts w:cs="Times New Roman"/>
          <w:spacing w:val="-3"/>
          <w:w w:val="105"/>
          <w:sz w:val="24"/>
          <w:szCs w:val="24"/>
        </w:rPr>
        <w:t>с</w:t>
      </w:r>
      <w:r w:rsidRPr="00BB1097">
        <w:rPr>
          <w:rFonts w:cs="Times New Roman"/>
          <w:w w:val="105"/>
          <w:sz w:val="24"/>
          <w:szCs w:val="24"/>
        </w:rPr>
        <w:t>у</w:t>
      </w:r>
      <w:r w:rsidRPr="00BB1097">
        <w:rPr>
          <w:rFonts w:cs="Times New Roman"/>
          <w:spacing w:val="1"/>
          <w:w w:val="105"/>
          <w:sz w:val="24"/>
          <w:szCs w:val="24"/>
        </w:rPr>
        <w:t>т</w:t>
      </w:r>
      <w:r w:rsidRPr="00BB1097">
        <w:rPr>
          <w:rFonts w:cs="Times New Roman"/>
          <w:w w:val="105"/>
          <w:sz w:val="24"/>
          <w:szCs w:val="24"/>
        </w:rPr>
        <w:t>не</w:t>
      </w:r>
      <w:proofErr w:type="spellEnd"/>
      <w:r w:rsidR="00BB4F67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BB4F67" w:rsidRPr="00BB1097">
        <w:rPr>
          <w:rFonts w:cs="Times New Roman"/>
          <w:w w:val="105"/>
          <w:sz w:val="24"/>
          <w:szCs w:val="24"/>
        </w:rPr>
        <w:t>је</w:t>
      </w:r>
      <w:proofErr w:type="spellEnd"/>
      <w:r w:rsidR="00BB4F67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BB4F67" w:rsidRPr="00BB1097">
        <w:rPr>
          <w:rFonts w:cs="Times New Roman"/>
          <w:w w:val="105"/>
          <w:sz w:val="24"/>
          <w:szCs w:val="24"/>
        </w:rPr>
        <w:t>поздравила</w:t>
      </w:r>
      <w:proofErr w:type="spellEnd"/>
      <w:r w:rsidR="00BB4F67" w:rsidRPr="00BB1097">
        <w:rPr>
          <w:rFonts w:cs="Times New Roman"/>
          <w:w w:val="105"/>
          <w:sz w:val="24"/>
          <w:szCs w:val="24"/>
        </w:rPr>
        <w:t xml:space="preserve"> </w:t>
      </w:r>
      <w:r w:rsidR="00BB4F67" w:rsidRPr="00BB1097">
        <w:rPr>
          <w:rFonts w:cs="Times New Roman"/>
          <w:w w:val="105"/>
          <w:sz w:val="24"/>
          <w:szCs w:val="24"/>
          <w:lang w:val="sr-Cyrl-RS"/>
        </w:rPr>
        <w:t xml:space="preserve">Заменица Председника Општина </w:t>
      </w:r>
      <w:r w:rsidR="00322477">
        <w:rPr>
          <w:rFonts w:cs="Times New Roman"/>
          <w:w w:val="105"/>
          <w:sz w:val="24"/>
          <w:szCs w:val="24"/>
          <w:lang w:val="sr-Cyrl-RS"/>
        </w:rPr>
        <w:t xml:space="preserve">                 </w:t>
      </w:r>
      <w:r w:rsidR="00BB4F67" w:rsidRPr="00BB1097">
        <w:rPr>
          <w:rFonts w:cs="Times New Roman"/>
          <w:w w:val="105"/>
          <w:sz w:val="24"/>
          <w:szCs w:val="24"/>
          <w:lang w:val="sr-Cyrl-RS"/>
        </w:rPr>
        <w:t>Стара Пазова Марина Савић</w:t>
      </w:r>
      <w:r w:rsidR="00BB4F67" w:rsidRPr="00BB1097">
        <w:rPr>
          <w:rFonts w:cs="Times New Roman"/>
          <w:w w:val="105"/>
          <w:sz w:val="24"/>
          <w:szCs w:val="24"/>
        </w:rPr>
        <w:t xml:space="preserve">. </w:t>
      </w:r>
      <w:proofErr w:type="spellStart"/>
      <w:r w:rsidR="00BB4F67" w:rsidRPr="00BB1097">
        <w:rPr>
          <w:rFonts w:cs="Times New Roman"/>
          <w:w w:val="105"/>
          <w:sz w:val="24"/>
          <w:szCs w:val="24"/>
        </w:rPr>
        <w:t>Представила</w:t>
      </w:r>
      <w:proofErr w:type="spellEnd"/>
      <w:r w:rsidR="00BB4F67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BB4F67" w:rsidRPr="00BB1097">
        <w:rPr>
          <w:rFonts w:cs="Times New Roman"/>
          <w:w w:val="105"/>
          <w:sz w:val="24"/>
          <w:szCs w:val="24"/>
        </w:rPr>
        <w:t>је</w:t>
      </w:r>
      <w:proofErr w:type="spellEnd"/>
      <w:r w:rsidR="00BB4F67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BB4F67" w:rsidRPr="00BB1097">
        <w:rPr>
          <w:rFonts w:cs="Times New Roman"/>
          <w:w w:val="105"/>
          <w:sz w:val="24"/>
          <w:szCs w:val="24"/>
        </w:rPr>
        <w:t>гошћу</w:t>
      </w:r>
      <w:proofErr w:type="spellEnd"/>
      <w:r w:rsidR="00946CD0" w:rsidRPr="00BB1097">
        <w:rPr>
          <w:rFonts w:cs="Times New Roman"/>
          <w:w w:val="105"/>
          <w:sz w:val="24"/>
          <w:szCs w:val="24"/>
        </w:rPr>
        <w:t xml:space="preserve">, </w:t>
      </w:r>
      <w:proofErr w:type="spellStart"/>
      <w:r w:rsidR="00946CD0" w:rsidRPr="00BB1097">
        <w:rPr>
          <w:rFonts w:cs="Times New Roman"/>
          <w:w w:val="105"/>
          <w:sz w:val="24"/>
          <w:szCs w:val="24"/>
        </w:rPr>
        <w:t>захвалила</w:t>
      </w:r>
      <w:proofErr w:type="spellEnd"/>
      <w:r w:rsidR="00946CD0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946CD0" w:rsidRPr="00BB1097">
        <w:rPr>
          <w:rFonts w:cs="Times New Roman"/>
          <w:w w:val="105"/>
          <w:sz w:val="24"/>
          <w:szCs w:val="24"/>
        </w:rPr>
        <w:t>се</w:t>
      </w:r>
      <w:proofErr w:type="spellEnd"/>
      <w:r w:rsidR="00946CD0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946CD0" w:rsidRPr="00BB1097">
        <w:rPr>
          <w:rFonts w:cs="Times New Roman"/>
          <w:w w:val="105"/>
          <w:sz w:val="24"/>
          <w:szCs w:val="24"/>
        </w:rPr>
        <w:t>на</w:t>
      </w:r>
      <w:proofErr w:type="spellEnd"/>
      <w:r w:rsidR="00946CD0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946CD0" w:rsidRPr="00BB1097">
        <w:rPr>
          <w:rFonts w:cs="Times New Roman"/>
          <w:w w:val="105"/>
          <w:sz w:val="24"/>
          <w:szCs w:val="24"/>
        </w:rPr>
        <w:t>великом</w:t>
      </w:r>
      <w:proofErr w:type="spellEnd"/>
      <w:r w:rsidR="00946CD0" w:rsidRPr="00BB1097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="00946CD0" w:rsidRPr="00BB1097">
        <w:rPr>
          <w:rFonts w:cs="Times New Roman"/>
          <w:w w:val="105"/>
          <w:sz w:val="24"/>
          <w:szCs w:val="24"/>
        </w:rPr>
        <w:t>одзиву</w:t>
      </w:r>
      <w:proofErr w:type="spellEnd"/>
      <w:r w:rsidR="00946CD0" w:rsidRPr="00BB1097">
        <w:rPr>
          <w:rFonts w:cs="Times New Roman"/>
          <w:w w:val="105"/>
          <w:sz w:val="24"/>
          <w:szCs w:val="24"/>
        </w:rPr>
        <w:t xml:space="preserve"> </w:t>
      </w:r>
      <w:proofErr w:type="gramStart"/>
      <w:r w:rsidR="00946CD0" w:rsidRPr="00BB1097">
        <w:rPr>
          <w:rFonts w:cs="Times New Roman"/>
          <w:w w:val="105"/>
          <w:sz w:val="24"/>
          <w:szCs w:val="24"/>
        </w:rPr>
        <w:t xml:space="preserve">и </w:t>
      </w:r>
      <w:r w:rsidR="00322477">
        <w:rPr>
          <w:rFonts w:cs="Times New Roman"/>
          <w:w w:val="105"/>
          <w:sz w:val="24"/>
          <w:szCs w:val="24"/>
          <w:lang w:val="sr-Cyrl-RS"/>
        </w:rPr>
        <w:t xml:space="preserve"> </w:t>
      </w:r>
      <w:r w:rsidR="005E79C2" w:rsidRPr="00BB1097">
        <w:rPr>
          <w:rFonts w:cs="Times New Roman"/>
          <w:w w:val="105"/>
          <w:sz w:val="24"/>
          <w:szCs w:val="24"/>
          <w:lang w:val="sr-Cyrl-RS"/>
        </w:rPr>
        <w:t>пред</w:t>
      </w:r>
      <w:r w:rsidR="00BB1097">
        <w:rPr>
          <w:rFonts w:cs="Times New Roman"/>
          <w:w w:val="105"/>
          <w:sz w:val="24"/>
          <w:szCs w:val="24"/>
          <w:lang w:val="sr-Cyrl-RS"/>
        </w:rPr>
        <w:t>с</w:t>
      </w:r>
      <w:r w:rsidR="005E79C2" w:rsidRPr="00BB1097">
        <w:rPr>
          <w:rFonts w:cs="Times New Roman"/>
          <w:w w:val="105"/>
          <w:sz w:val="24"/>
          <w:szCs w:val="24"/>
          <w:lang w:val="sr-Cyrl-RS"/>
        </w:rPr>
        <w:t>тавила</w:t>
      </w:r>
      <w:proofErr w:type="gramEnd"/>
      <w:r w:rsidR="005E79C2" w:rsidRPr="00BB1097">
        <w:rPr>
          <w:rFonts w:cs="Times New Roman"/>
          <w:w w:val="105"/>
          <w:sz w:val="24"/>
          <w:szCs w:val="24"/>
          <w:lang w:val="sr-Cyrl-RS"/>
        </w:rPr>
        <w:t xml:space="preserve"> значај дуалног образовања.</w:t>
      </w:r>
    </w:p>
    <w:p w:rsidR="004361FD" w:rsidRPr="00BB1097" w:rsidRDefault="004361FD" w:rsidP="00581437">
      <w:pPr>
        <w:pStyle w:val="BodyText"/>
        <w:ind w:left="0"/>
        <w:rPr>
          <w:rFonts w:cs="Times New Roman"/>
          <w:w w:val="105"/>
          <w:sz w:val="24"/>
          <w:szCs w:val="24"/>
        </w:rPr>
      </w:pPr>
    </w:p>
    <w:p w:rsidR="004361FD" w:rsidRPr="00BB1097" w:rsidRDefault="004361FD" w:rsidP="00581437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  <w:rPr>
          <w:rFonts w:cs="Times New Roman"/>
          <w:b/>
          <w:sz w:val="24"/>
          <w:szCs w:val="24"/>
          <w:lang w:val="sr-Cyrl-RS"/>
        </w:rPr>
      </w:pPr>
      <w:proofErr w:type="spellStart"/>
      <w:r w:rsidRPr="00BB1097">
        <w:rPr>
          <w:rFonts w:cs="Times New Roman"/>
          <w:b/>
          <w:sz w:val="24"/>
          <w:szCs w:val="24"/>
        </w:rPr>
        <w:t>Прва</w:t>
      </w:r>
      <w:proofErr w:type="spellEnd"/>
      <w:r w:rsidRPr="00BB1097">
        <w:rPr>
          <w:rFonts w:cs="Times New Roman"/>
          <w:b/>
          <w:sz w:val="24"/>
          <w:szCs w:val="24"/>
        </w:rPr>
        <w:t xml:space="preserve"> </w:t>
      </w:r>
      <w:proofErr w:type="spellStart"/>
      <w:proofErr w:type="gramStart"/>
      <w:r w:rsidRPr="00BB1097">
        <w:rPr>
          <w:rFonts w:cs="Times New Roman"/>
          <w:b/>
          <w:sz w:val="24"/>
          <w:szCs w:val="24"/>
        </w:rPr>
        <w:t>тачка</w:t>
      </w:r>
      <w:proofErr w:type="spellEnd"/>
      <w:r w:rsidRPr="00BB1097">
        <w:rPr>
          <w:rFonts w:cs="Times New Roman"/>
          <w:b/>
          <w:sz w:val="24"/>
          <w:szCs w:val="24"/>
        </w:rPr>
        <w:t xml:space="preserve"> </w:t>
      </w:r>
      <w:r w:rsidR="005E79C2" w:rsidRPr="00BB1097">
        <w:rPr>
          <w:rFonts w:cs="Times New Roman"/>
          <w:b/>
          <w:sz w:val="24"/>
          <w:szCs w:val="24"/>
          <w:lang w:val="sr-Cyrl-RS"/>
        </w:rPr>
        <w:t>:</w:t>
      </w:r>
      <w:proofErr w:type="gramEnd"/>
      <w:r w:rsidR="005E79C2" w:rsidRPr="00BB1097">
        <w:rPr>
          <w:rFonts w:cs="Times New Roman"/>
          <w:b/>
          <w:sz w:val="24"/>
          <w:szCs w:val="24"/>
          <w:lang w:val="sr-Cyrl-RS"/>
        </w:rPr>
        <w:t xml:space="preserve"> Презентација на тему „Иницијатива за унапређење капацитета Техничке школе и развој нових образовних профила усклађених са актуелним потребама привреде Општине Стара Пазова“</w:t>
      </w:r>
    </w:p>
    <w:p w:rsidR="00593F6E" w:rsidRPr="00BB1097" w:rsidRDefault="00593F6E" w:rsidP="00581437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  <w:rPr>
          <w:rFonts w:cs="Times New Roman"/>
          <w:b/>
          <w:sz w:val="24"/>
          <w:szCs w:val="24"/>
          <w:lang w:val="sr-Cyrl-RS"/>
        </w:rPr>
      </w:pPr>
    </w:p>
    <w:p w:rsidR="00ED6529" w:rsidRPr="00BB1097" w:rsidRDefault="004361FD" w:rsidP="00581437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  <w:rPr>
          <w:rFonts w:cs="Times New Roman"/>
          <w:sz w:val="24"/>
          <w:szCs w:val="24"/>
          <w:lang w:val="sr-Cyrl-RS"/>
        </w:rPr>
      </w:pPr>
      <w:proofErr w:type="spellStart"/>
      <w:r w:rsidRPr="00BB1097">
        <w:rPr>
          <w:rFonts w:cs="Times New Roman"/>
          <w:sz w:val="24"/>
          <w:szCs w:val="24"/>
        </w:rPr>
        <w:t>Поводом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ове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тачке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дневног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реда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r w:rsidR="00BB1097" w:rsidRPr="00BB1097">
        <w:rPr>
          <w:rFonts w:cs="Times New Roman"/>
          <w:sz w:val="24"/>
          <w:szCs w:val="24"/>
          <w:lang w:val="sr-Cyrl-RS"/>
        </w:rPr>
        <w:t xml:space="preserve">говорила је Помоћник Министра </w:t>
      </w:r>
      <w:proofErr w:type="gramStart"/>
      <w:r w:rsidR="00BB1097" w:rsidRPr="00BB1097">
        <w:rPr>
          <w:rFonts w:cs="Times New Roman"/>
          <w:sz w:val="24"/>
          <w:szCs w:val="24"/>
          <w:lang w:val="sr-Cyrl-RS"/>
        </w:rPr>
        <w:t>просвете,науке</w:t>
      </w:r>
      <w:proofErr w:type="gramEnd"/>
      <w:r w:rsidR="00BB1097" w:rsidRPr="00BB1097">
        <w:rPr>
          <w:rFonts w:cs="Times New Roman"/>
          <w:sz w:val="24"/>
          <w:szCs w:val="24"/>
          <w:lang w:val="sr-Cyrl-RS"/>
        </w:rPr>
        <w:t xml:space="preserve"> и технологије проф.др.Габријела Гријућ. Она је истакла бенефите дуалног образовања, представила је иницијативу М</w:t>
      </w:r>
      <w:r w:rsidR="00BB1097">
        <w:rPr>
          <w:rFonts w:cs="Times New Roman"/>
          <w:sz w:val="24"/>
          <w:szCs w:val="24"/>
          <w:lang w:val="sr-Cyrl-RS"/>
        </w:rPr>
        <w:t>инистарства за оснивањем Развојног</w:t>
      </w:r>
      <w:r w:rsidR="00BB1097" w:rsidRPr="00BB1097">
        <w:rPr>
          <w:rFonts w:cs="Times New Roman"/>
          <w:sz w:val="24"/>
          <w:szCs w:val="24"/>
          <w:lang w:val="sr-Cyrl-RS"/>
        </w:rPr>
        <w:t xml:space="preserve"> центра а све у циљу усклађивања образовног система са потребама привреде Општине.</w:t>
      </w:r>
    </w:p>
    <w:p w:rsidR="00BB1097" w:rsidRPr="00BB1097" w:rsidRDefault="00BB1097" w:rsidP="00581437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  <w:rPr>
          <w:rFonts w:cs="Times New Roman"/>
          <w:sz w:val="24"/>
          <w:szCs w:val="24"/>
          <w:lang w:val="sr-Cyrl-RS"/>
        </w:rPr>
      </w:pPr>
    </w:p>
    <w:p w:rsidR="00BB1097" w:rsidRPr="00BB1097" w:rsidRDefault="00BB1097" w:rsidP="00581437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  <w:rPr>
          <w:rFonts w:cs="Times New Roman"/>
          <w:b/>
          <w:sz w:val="24"/>
          <w:szCs w:val="24"/>
          <w:lang w:val="sr-Cyrl-RS"/>
        </w:rPr>
      </w:pPr>
      <w:r w:rsidRPr="00BB1097">
        <w:rPr>
          <w:rFonts w:cs="Times New Roman"/>
          <w:b/>
          <w:sz w:val="24"/>
          <w:szCs w:val="24"/>
          <w:lang w:val="sr-Cyrl-RS"/>
        </w:rPr>
        <w:t>Друга тачка: Разно</w:t>
      </w:r>
    </w:p>
    <w:p w:rsidR="00BB1097" w:rsidRPr="00BB1097" w:rsidRDefault="00BB1097" w:rsidP="00581437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  <w:rPr>
          <w:rFonts w:cs="Times New Roman"/>
          <w:b/>
          <w:sz w:val="24"/>
          <w:szCs w:val="24"/>
          <w:lang w:val="sr-Cyrl-RS"/>
        </w:rPr>
      </w:pPr>
    </w:p>
    <w:p w:rsidR="00AF13DE" w:rsidRDefault="00621BDE" w:rsidP="00581437">
      <w:pPr>
        <w:pStyle w:val="BodyText"/>
        <w:tabs>
          <w:tab w:val="left" w:pos="820"/>
          <w:tab w:val="left" w:pos="8285"/>
        </w:tabs>
        <w:spacing w:line="252" w:lineRule="exact"/>
        <w:ind w:left="0" w:right="159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</w:t>
      </w:r>
      <w:r w:rsidR="00BB1097" w:rsidRPr="00BB1097">
        <w:rPr>
          <w:rFonts w:cs="Times New Roman"/>
          <w:sz w:val="24"/>
          <w:szCs w:val="24"/>
          <w:lang w:val="sr-Cyrl-RS"/>
        </w:rPr>
        <w:t>У другој тачки дневног р</w:t>
      </w:r>
      <w:r w:rsidR="00AF13DE">
        <w:rPr>
          <w:rFonts w:cs="Times New Roman"/>
          <w:sz w:val="24"/>
          <w:szCs w:val="24"/>
          <w:lang w:val="sr-Cyrl-RS"/>
        </w:rPr>
        <w:t xml:space="preserve">еда чланови Привредног савета </w:t>
      </w:r>
      <w:r w:rsidR="00BB1097" w:rsidRPr="00BB1097">
        <w:rPr>
          <w:rFonts w:cs="Times New Roman"/>
          <w:sz w:val="24"/>
          <w:szCs w:val="24"/>
          <w:lang w:val="sr-Cyrl-RS"/>
        </w:rPr>
        <w:t xml:space="preserve"> упознати</w:t>
      </w:r>
      <w:r w:rsidR="00AF13DE">
        <w:rPr>
          <w:rFonts w:cs="Times New Roman"/>
          <w:sz w:val="24"/>
          <w:szCs w:val="24"/>
          <w:lang w:val="sr-Cyrl-RS"/>
        </w:rPr>
        <w:t xml:space="preserve"> су</w:t>
      </w:r>
      <w:bookmarkStart w:id="0" w:name="_GoBack"/>
      <w:bookmarkEnd w:id="0"/>
      <w:r w:rsidR="00BB1097" w:rsidRPr="00BB1097">
        <w:rPr>
          <w:rFonts w:cs="Times New Roman"/>
          <w:sz w:val="24"/>
          <w:szCs w:val="24"/>
          <w:lang w:val="sr-Cyrl-RS"/>
        </w:rPr>
        <w:t xml:space="preserve"> са јавним увидом </w:t>
      </w:r>
    </w:p>
    <w:p w:rsidR="00BB1097" w:rsidRPr="00BB1097" w:rsidRDefault="00AF13DE" w:rsidP="00581437">
      <w:pPr>
        <w:pStyle w:val="BodyText"/>
        <w:tabs>
          <w:tab w:val="left" w:pos="820"/>
          <w:tab w:val="left" w:pos="8285"/>
        </w:tabs>
        <w:spacing w:line="252" w:lineRule="exact"/>
        <w:ind w:left="0" w:right="159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Комуналних услуга ЈКП „Водовод и канализација“.</w:t>
      </w:r>
      <w:r w:rsidR="00621BDE">
        <w:rPr>
          <w:rFonts w:cs="Times New Roman"/>
          <w:sz w:val="24"/>
          <w:szCs w:val="24"/>
          <w:lang w:val="sr-Cyrl-RS"/>
        </w:rPr>
        <w:t xml:space="preserve">                                </w:t>
      </w:r>
      <w:r>
        <w:rPr>
          <w:rFonts w:cs="Times New Roman"/>
          <w:sz w:val="24"/>
          <w:szCs w:val="24"/>
          <w:lang w:val="sr-Cyrl-RS"/>
        </w:rPr>
        <w:t xml:space="preserve">    </w:t>
      </w:r>
    </w:p>
    <w:p w:rsidR="00D200FC" w:rsidRPr="00BB1097" w:rsidRDefault="00D200FC" w:rsidP="00581437">
      <w:pPr>
        <w:pStyle w:val="BodyText"/>
        <w:ind w:left="0"/>
        <w:rPr>
          <w:rFonts w:cs="Times New Roman"/>
          <w:sz w:val="24"/>
          <w:szCs w:val="24"/>
        </w:rPr>
      </w:pPr>
    </w:p>
    <w:p w:rsidR="00D200FC" w:rsidRPr="00BB1097" w:rsidRDefault="00D200FC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581437">
      <w:pPr>
        <w:pStyle w:val="BodyText"/>
        <w:ind w:left="875"/>
        <w:rPr>
          <w:rFonts w:cs="Times New Roman"/>
          <w:sz w:val="24"/>
          <w:szCs w:val="24"/>
        </w:rPr>
      </w:pPr>
      <w:proofErr w:type="spellStart"/>
      <w:r w:rsidRPr="00BB1097">
        <w:rPr>
          <w:rFonts w:cs="Times New Roman"/>
          <w:spacing w:val="1"/>
          <w:sz w:val="24"/>
          <w:szCs w:val="24"/>
        </w:rPr>
        <w:t>С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дни</w:t>
      </w:r>
      <w:r w:rsidRPr="00BB1097">
        <w:rPr>
          <w:rFonts w:cs="Times New Roman"/>
          <w:spacing w:val="-2"/>
          <w:sz w:val="24"/>
          <w:szCs w:val="24"/>
        </w:rPr>
        <w:t>ц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Пр</w:t>
      </w:r>
      <w:r w:rsidRPr="00BB1097">
        <w:rPr>
          <w:rFonts w:cs="Times New Roman"/>
          <w:spacing w:val="-2"/>
          <w:sz w:val="24"/>
          <w:szCs w:val="24"/>
        </w:rPr>
        <w:t>ив</w:t>
      </w:r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5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дног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са</w:t>
      </w:r>
      <w:r w:rsidRPr="00BB1097">
        <w:rPr>
          <w:rFonts w:cs="Times New Roman"/>
          <w:spacing w:val="-4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е</w:t>
      </w:r>
      <w:r w:rsidRPr="00BB1097">
        <w:rPr>
          <w:rFonts w:cs="Times New Roman"/>
          <w:spacing w:val="2"/>
          <w:sz w:val="24"/>
          <w:szCs w:val="24"/>
        </w:rPr>
        <w:t>т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BB1097">
        <w:rPr>
          <w:rFonts w:cs="Times New Roman"/>
          <w:sz w:val="24"/>
          <w:szCs w:val="24"/>
        </w:rPr>
        <w:t>општ</w:t>
      </w:r>
      <w:r w:rsidRPr="00BB1097">
        <w:rPr>
          <w:rFonts w:cs="Times New Roman"/>
          <w:spacing w:val="-1"/>
          <w:sz w:val="24"/>
          <w:szCs w:val="24"/>
        </w:rPr>
        <w:t>и</w:t>
      </w:r>
      <w:r w:rsidRPr="00BB1097">
        <w:rPr>
          <w:rFonts w:cs="Times New Roman"/>
          <w:sz w:val="24"/>
          <w:szCs w:val="24"/>
        </w:rPr>
        <w:t>не</w:t>
      </w:r>
      <w:proofErr w:type="spellEnd"/>
      <w:r w:rsidRPr="00BB1097">
        <w:rPr>
          <w:rFonts w:cs="Times New Roman"/>
          <w:sz w:val="24"/>
          <w:szCs w:val="24"/>
        </w:rPr>
        <w:t xml:space="preserve">  </w:t>
      </w:r>
      <w:proofErr w:type="spellStart"/>
      <w:r w:rsidRPr="00BB1097">
        <w:rPr>
          <w:rFonts w:cs="Times New Roman"/>
          <w:spacing w:val="-4"/>
          <w:sz w:val="24"/>
          <w:szCs w:val="24"/>
        </w:rPr>
        <w:t>С</w:t>
      </w:r>
      <w:r w:rsidRPr="00BB1097">
        <w:rPr>
          <w:rFonts w:cs="Times New Roman"/>
          <w:sz w:val="24"/>
          <w:szCs w:val="24"/>
        </w:rPr>
        <w:t>тара</w:t>
      </w:r>
      <w:proofErr w:type="spellEnd"/>
      <w:proofErr w:type="gram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1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а</w:t>
      </w:r>
      <w:r w:rsidRPr="00BB1097">
        <w:rPr>
          <w:rFonts w:cs="Times New Roman"/>
          <w:spacing w:val="-3"/>
          <w:sz w:val="24"/>
          <w:szCs w:val="24"/>
        </w:rPr>
        <w:t>з</w:t>
      </w:r>
      <w:r w:rsidRPr="00BB1097">
        <w:rPr>
          <w:rFonts w:cs="Times New Roman"/>
          <w:sz w:val="24"/>
          <w:szCs w:val="24"/>
        </w:rPr>
        <w:t>о</w:t>
      </w:r>
      <w:r w:rsidRPr="00BB1097">
        <w:rPr>
          <w:rFonts w:cs="Times New Roman"/>
          <w:spacing w:val="-6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за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ршена</w:t>
      </w:r>
      <w:proofErr w:type="spellEnd"/>
      <w:r w:rsidRPr="00BB1097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је</w:t>
      </w:r>
      <w:proofErr w:type="spellEnd"/>
      <w:r w:rsidRPr="00BB1097">
        <w:rPr>
          <w:rFonts w:cs="Times New Roman"/>
          <w:sz w:val="24"/>
          <w:szCs w:val="24"/>
        </w:rPr>
        <w:t xml:space="preserve"> у</w:t>
      </w:r>
      <w:r w:rsidRPr="00BB1097">
        <w:rPr>
          <w:rFonts w:cs="Times New Roman"/>
          <w:spacing w:val="-2"/>
          <w:sz w:val="24"/>
          <w:szCs w:val="24"/>
        </w:rPr>
        <w:t xml:space="preserve"> </w:t>
      </w:r>
      <w:r w:rsidR="00F15227" w:rsidRPr="00BB1097">
        <w:rPr>
          <w:rFonts w:cs="Times New Roman"/>
          <w:sz w:val="24"/>
          <w:szCs w:val="24"/>
        </w:rPr>
        <w:t>11</w:t>
      </w:r>
      <w:r w:rsidR="00B163BA" w:rsidRPr="00BB1097">
        <w:rPr>
          <w:rFonts w:cs="Times New Roman"/>
          <w:sz w:val="24"/>
          <w:szCs w:val="24"/>
        </w:rPr>
        <w:t>:</w:t>
      </w:r>
      <w:r w:rsidR="006A756B" w:rsidRPr="00BB1097">
        <w:rPr>
          <w:rFonts w:cs="Times New Roman"/>
          <w:sz w:val="24"/>
          <w:szCs w:val="24"/>
        </w:rPr>
        <w:t>30</w:t>
      </w:r>
      <w:r w:rsidR="00B163BA" w:rsidRPr="00BB1097">
        <w:rPr>
          <w:rFonts w:cs="Times New Roman"/>
          <w:sz w:val="24"/>
          <w:szCs w:val="24"/>
        </w:rPr>
        <w:t xml:space="preserve"> h</w:t>
      </w:r>
      <w:r w:rsidRPr="00BB1097">
        <w:rPr>
          <w:rFonts w:cs="Times New Roman"/>
          <w:sz w:val="24"/>
          <w:szCs w:val="24"/>
        </w:rPr>
        <w:t>.</w:t>
      </w:r>
    </w:p>
    <w:p w:rsidR="00D200FC" w:rsidRPr="00BB1097" w:rsidRDefault="00D200FC" w:rsidP="00581437">
      <w:pPr>
        <w:spacing w:before="1" w:line="180" w:lineRule="exact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581437">
      <w:pPr>
        <w:spacing w:line="180" w:lineRule="exact"/>
        <w:rPr>
          <w:rFonts w:ascii="Times New Roman" w:hAnsi="Times New Roman" w:cs="Times New Roman"/>
          <w:sz w:val="24"/>
          <w:szCs w:val="24"/>
        </w:rPr>
        <w:sectPr w:rsidR="00D200FC" w:rsidRPr="00BB1097" w:rsidSect="00322477">
          <w:pgSz w:w="12240" w:h="15840"/>
          <w:pgMar w:top="1140" w:right="1183" w:bottom="280" w:left="1220" w:header="720" w:footer="720" w:gutter="0"/>
          <w:cols w:space="720"/>
        </w:sectPr>
      </w:pPr>
    </w:p>
    <w:p w:rsidR="00D200FC" w:rsidRPr="00BB1097" w:rsidRDefault="00D200FC" w:rsidP="00581437">
      <w:pPr>
        <w:spacing w:before="4" w:line="120" w:lineRule="exact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581437">
      <w:pPr>
        <w:pStyle w:val="BodyText"/>
        <w:ind w:left="100"/>
        <w:rPr>
          <w:rFonts w:cs="Times New Roman"/>
          <w:sz w:val="24"/>
          <w:szCs w:val="24"/>
        </w:rPr>
      </w:pPr>
    </w:p>
    <w:p w:rsidR="00D200FC" w:rsidRPr="00581437" w:rsidRDefault="00D200FC" w:rsidP="00581437">
      <w:pPr>
        <w:pStyle w:val="BodyText"/>
        <w:spacing w:before="72"/>
        <w:ind w:left="30"/>
        <w:rPr>
          <w:rFonts w:cs="Times New Roman"/>
          <w:sz w:val="24"/>
          <w:szCs w:val="24"/>
          <w:lang w:val="sr-Cyrl-RS"/>
        </w:rPr>
        <w:sectPr w:rsidR="00D200FC" w:rsidRPr="00581437">
          <w:type w:val="continuous"/>
          <w:pgSz w:w="12240" w:h="15840"/>
          <w:pgMar w:top="1000" w:right="1320" w:bottom="280" w:left="1220" w:header="720" w:footer="720" w:gutter="0"/>
          <w:cols w:num="2" w:space="720" w:equalWidth="0">
            <w:col w:w="750" w:space="40"/>
            <w:col w:w="8910"/>
          </w:cols>
        </w:sectPr>
      </w:pPr>
      <w:r w:rsidRPr="00BB1097">
        <w:rPr>
          <w:rFonts w:cs="Times New Roman"/>
          <w:sz w:val="24"/>
          <w:szCs w:val="24"/>
        </w:rPr>
        <w:br w:type="column"/>
      </w:r>
      <w:proofErr w:type="spellStart"/>
      <w:r w:rsidRPr="00BB1097">
        <w:rPr>
          <w:rFonts w:cs="Times New Roman"/>
          <w:spacing w:val="-1"/>
          <w:sz w:val="24"/>
          <w:szCs w:val="24"/>
        </w:rPr>
        <w:lastRenderedPageBreak/>
        <w:t>С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ри</w:t>
      </w:r>
      <w:r w:rsidRPr="00BB1097">
        <w:rPr>
          <w:rFonts w:cs="Times New Roman"/>
          <w:spacing w:val="-3"/>
          <w:sz w:val="24"/>
          <w:szCs w:val="24"/>
        </w:rPr>
        <w:t>су</w:t>
      </w:r>
      <w:r w:rsidRPr="00BB1097">
        <w:rPr>
          <w:rFonts w:cs="Times New Roman"/>
          <w:sz w:val="24"/>
          <w:szCs w:val="24"/>
        </w:rPr>
        <w:t>т</w:t>
      </w:r>
      <w:r w:rsidRPr="00BB1097">
        <w:rPr>
          <w:rFonts w:cs="Times New Roman"/>
          <w:spacing w:val="-2"/>
          <w:sz w:val="24"/>
          <w:szCs w:val="24"/>
        </w:rPr>
        <w:t>н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sz w:val="24"/>
          <w:szCs w:val="24"/>
        </w:rPr>
        <w:t>ч</w:t>
      </w:r>
      <w:r w:rsidRPr="00BB1097">
        <w:rPr>
          <w:rFonts w:cs="Times New Roman"/>
          <w:sz w:val="24"/>
          <w:szCs w:val="24"/>
        </w:rPr>
        <w:t>лано</w:t>
      </w:r>
      <w:r w:rsidRPr="00BB1097">
        <w:rPr>
          <w:rFonts w:cs="Times New Roman"/>
          <w:spacing w:val="-1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ће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бити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5"/>
          <w:sz w:val="24"/>
          <w:szCs w:val="24"/>
        </w:rPr>
        <w:t>б</w:t>
      </w:r>
      <w:r w:rsidRPr="00BB1097">
        <w:rPr>
          <w:rFonts w:cs="Times New Roman"/>
          <w:sz w:val="24"/>
          <w:szCs w:val="24"/>
        </w:rPr>
        <w:t>л</w:t>
      </w:r>
      <w:r w:rsidRPr="00BB1097">
        <w:rPr>
          <w:rFonts w:cs="Times New Roman"/>
          <w:spacing w:val="-2"/>
          <w:sz w:val="24"/>
          <w:szCs w:val="24"/>
        </w:rPr>
        <w:t>а</w:t>
      </w:r>
      <w:r w:rsidRPr="00BB1097">
        <w:rPr>
          <w:rFonts w:cs="Times New Roman"/>
          <w:spacing w:val="-5"/>
          <w:sz w:val="24"/>
          <w:szCs w:val="24"/>
        </w:rPr>
        <w:t>г</w:t>
      </w:r>
      <w:r w:rsidRPr="00BB1097">
        <w:rPr>
          <w:rFonts w:cs="Times New Roman"/>
          <w:sz w:val="24"/>
          <w:szCs w:val="24"/>
        </w:rPr>
        <w:t>о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ре</w:t>
      </w:r>
      <w:r w:rsidRPr="00BB1097">
        <w:rPr>
          <w:rFonts w:cs="Times New Roman"/>
          <w:spacing w:val="-3"/>
          <w:sz w:val="24"/>
          <w:szCs w:val="24"/>
        </w:rPr>
        <w:t>м</w:t>
      </w:r>
      <w:r w:rsidRPr="00BB1097">
        <w:rPr>
          <w:rFonts w:cs="Times New Roman"/>
          <w:sz w:val="24"/>
          <w:szCs w:val="24"/>
        </w:rPr>
        <w:t>ено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о</w:t>
      </w:r>
      <w:r w:rsidRPr="00BB1097">
        <w:rPr>
          <w:rFonts w:cs="Times New Roman"/>
          <w:spacing w:val="-3"/>
          <w:sz w:val="24"/>
          <w:szCs w:val="24"/>
        </w:rPr>
        <w:t>б</w:t>
      </w:r>
      <w:r w:rsidRPr="00BB1097">
        <w:rPr>
          <w:rFonts w:cs="Times New Roman"/>
          <w:sz w:val="24"/>
          <w:szCs w:val="24"/>
        </w:rPr>
        <w:t>а</w:t>
      </w:r>
      <w:r w:rsidRPr="00BB1097">
        <w:rPr>
          <w:rFonts w:cs="Times New Roman"/>
          <w:spacing w:val="-4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ештени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r w:rsidRPr="00BB1097">
        <w:rPr>
          <w:rFonts w:cs="Times New Roman"/>
          <w:sz w:val="24"/>
          <w:szCs w:val="24"/>
        </w:rPr>
        <w:t xml:space="preserve">о </w:t>
      </w:r>
      <w:proofErr w:type="spellStart"/>
      <w:r w:rsidRPr="00BB1097">
        <w:rPr>
          <w:rFonts w:cs="Times New Roman"/>
          <w:sz w:val="24"/>
          <w:szCs w:val="24"/>
        </w:rPr>
        <w:t>на</w:t>
      </w:r>
      <w:r w:rsidRPr="00BB1097">
        <w:rPr>
          <w:rFonts w:cs="Times New Roman"/>
          <w:spacing w:val="-3"/>
          <w:sz w:val="24"/>
          <w:szCs w:val="24"/>
        </w:rPr>
        <w:t>р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</w:t>
      </w:r>
      <w:r w:rsidRPr="00BB1097">
        <w:rPr>
          <w:rFonts w:cs="Times New Roman"/>
          <w:spacing w:val="-3"/>
          <w:sz w:val="24"/>
          <w:szCs w:val="24"/>
        </w:rPr>
        <w:t>о</w:t>
      </w:r>
      <w:r w:rsidRPr="00BB1097">
        <w:rPr>
          <w:rFonts w:cs="Times New Roman"/>
          <w:sz w:val="24"/>
          <w:szCs w:val="24"/>
        </w:rPr>
        <w:t>ј</w:t>
      </w:r>
      <w:proofErr w:type="spellEnd"/>
      <w:r w:rsidR="00581437">
        <w:rPr>
          <w:rFonts w:cs="Times New Roman"/>
          <w:sz w:val="24"/>
          <w:szCs w:val="24"/>
          <w:lang w:val="sr-Cyrl-RS"/>
        </w:rPr>
        <w:t xml:space="preserve"> седници</w:t>
      </w:r>
      <w:r w:rsidRPr="00BB1097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ри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</w:t>
      </w:r>
      <w:r w:rsidR="00581437">
        <w:rPr>
          <w:rFonts w:cs="Times New Roman"/>
          <w:sz w:val="24"/>
          <w:szCs w:val="24"/>
        </w:rPr>
        <w:t>н</w:t>
      </w:r>
      <w:proofErr w:type="spellEnd"/>
      <w:r w:rsidR="00581437">
        <w:rPr>
          <w:rFonts w:cs="Times New Roman"/>
          <w:sz w:val="24"/>
          <w:szCs w:val="24"/>
          <w:lang w:val="sr-Cyrl-RS"/>
        </w:rPr>
        <w:t>ог савета.</w:t>
      </w:r>
    </w:p>
    <w:p w:rsidR="00D200FC" w:rsidRPr="00BB1097" w:rsidRDefault="00D200FC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58143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BB1097">
        <w:rPr>
          <w:rFonts w:ascii="Times New Roman" w:hAnsi="Times New Roman" w:cs="Times New Roman"/>
          <w:sz w:val="24"/>
          <w:szCs w:val="24"/>
        </w:rPr>
        <w:t xml:space="preserve">       Стара Пазова </w:t>
      </w:r>
    </w:p>
    <w:p w:rsidR="008C414B" w:rsidRPr="00BB1097" w:rsidRDefault="00F15227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BB1097">
        <w:rPr>
          <w:rFonts w:ascii="Times New Roman" w:hAnsi="Times New Roman" w:cs="Times New Roman"/>
          <w:sz w:val="24"/>
          <w:szCs w:val="24"/>
        </w:rPr>
        <w:t xml:space="preserve">        22.06.2021</w:t>
      </w:r>
      <w:r w:rsidR="008C414B" w:rsidRPr="00BB109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Записничар  </w:t>
      </w:r>
    </w:p>
    <w:p w:rsidR="008C414B" w:rsidRPr="00621BDE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  <w:lang w:val="sr-Cyrl-RS"/>
        </w:rPr>
        <w:sectPr w:rsidR="008C414B" w:rsidRPr="00621BDE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  <w:r w:rsidRPr="00BB1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21B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1BDE">
        <w:rPr>
          <w:rFonts w:ascii="Times New Roman" w:hAnsi="Times New Roman" w:cs="Times New Roman"/>
          <w:sz w:val="24"/>
          <w:szCs w:val="24"/>
          <w:lang w:val="sr-Cyrl-RS"/>
        </w:rPr>
        <w:t>Ксенија Јовановић</w:t>
      </w:r>
    </w:p>
    <w:p w:rsidR="0019138A" w:rsidRPr="00533939" w:rsidRDefault="008C414B" w:rsidP="008C414B">
      <w:pPr>
        <w:pStyle w:val="BodyText"/>
        <w:ind w:left="0"/>
      </w:pPr>
      <w:r w:rsidRPr="00BB1097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 w:rsidR="0019138A" w:rsidRPr="00533939" w:rsidSect="0019138A">
      <w:type w:val="continuous"/>
      <w:pgSz w:w="12240" w:h="15840"/>
      <w:pgMar w:top="1000" w:right="1320" w:bottom="280" w:left="1220" w:header="720" w:footer="720" w:gutter="0"/>
      <w:cols w:num="2" w:space="720" w:equalWidth="0">
        <w:col w:w="3408" w:space="3469"/>
        <w:col w:w="2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wesome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9F7"/>
    <w:multiLevelType w:val="hybridMultilevel"/>
    <w:tmpl w:val="A622EE8C"/>
    <w:lvl w:ilvl="0" w:tplc="AF7CC6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A851DC"/>
    <w:multiLevelType w:val="hybridMultilevel"/>
    <w:tmpl w:val="AD8EC14A"/>
    <w:lvl w:ilvl="0" w:tplc="CD5E28AE">
      <w:start w:val="1"/>
      <w:numFmt w:val="decimal"/>
      <w:lvlText w:val="%1."/>
      <w:lvlJc w:val="left"/>
      <w:pPr>
        <w:ind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E3B2BFF0">
      <w:start w:val="1"/>
      <w:numFmt w:val="bullet"/>
      <w:lvlText w:val="•"/>
      <w:lvlJc w:val="left"/>
      <w:rPr>
        <w:rFonts w:hint="default"/>
      </w:rPr>
    </w:lvl>
    <w:lvl w:ilvl="2" w:tplc="E0A26BF8">
      <w:start w:val="1"/>
      <w:numFmt w:val="bullet"/>
      <w:lvlText w:val="•"/>
      <w:lvlJc w:val="left"/>
      <w:rPr>
        <w:rFonts w:hint="default"/>
      </w:rPr>
    </w:lvl>
    <w:lvl w:ilvl="3" w:tplc="797ADB86">
      <w:start w:val="1"/>
      <w:numFmt w:val="bullet"/>
      <w:lvlText w:val="•"/>
      <w:lvlJc w:val="left"/>
      <w:rPr>
        <w:rFonts w:hint="default"/>
      </w:rPr>
    </w:lvl>
    <w:lvl w:ilvl="4" w:tplc="410854D6">
      <w:start w:val="1"/>
      <w:numFmt w:val="bullet"/>
      <w:lvlText w:val="•"/>
      <w:lvlJc w:val="left"/>
      <w:rPr>
        <w:rFonts w:hint="default"/>
      </w:rPr>
    </w:lvl>
    <w:lvl w:ilvl="5" w:tplc="0BF61C44">
      <w:start w:val="1"/>
      <w:numFmt w:val="bullet"/>
      <w:lvlText w:val="•"/>
      <w:lvlJc w:val="left"/>
      <w:rPr>
        <w:rFonts w:hint="default"/>
      </w:rPr>
    </w:lvl>
    <w:lvl w:ilvl="6" w:tplc="E1589224">
      <w:start w:val="1"/>
      <w:numFmt w:val="bullet"/>
      <w:lvlText w:val="•"/>
      <w:lvlJc w:val="left"/>
      <w:rPr>
        <w:rFonts w:hint="default"/>
      </w:rPr>
    </w:lvl>
    <w:lvl w:ilvl="7" w:tplc="098CA648">
      <w:start w:val="1"/>
      <w:numFmt w:val="bullet"/>
      <w:lvlText w:val="•"/>
      <w:lvlJc w:val="left"/>
      <w:rPr>
        <w:rFonts w:hint="default"/>
      </w:rPr>
    </w:lvl>
    <w:lvl w:ilvl="8" w:tplc="94608D4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5B056D7"/>
    <w:multiLevelType w:val="hybridMultilevel"/>
    <w:tmpl w:val="7232644C"/>
    <w:lvl w:ilvl="0" w:tplc="B540025A">
      <w:start w:val="2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B766716"/>
    <w:multiLevelType w:val="hybridMultilevel"/>
    <w:tmpl w:val="241CC0BA"/>
    <w:lvl w:ilvl="0" w:tplc="57246862">
      <w:start w:val="1"/>
      <w:numFmt w:val="bullet"/>
      <w:lvlText w:val=""/>
      <w:lvlJc w:val="left"/>
      <w:pPr>
        <w:ind w:hanging="721"/>
      </w:pPr>
      <w:rPr>
        <w:rFonts w:ascii="FontAwesome" w:eastAsia="FontAwesome" w:hAnsi="FontAwesome" w:hint="default"/>
        <w:w w:val="84"/>
        <w:sz w:val="22"/>
        <w:szCs w:val="22"/>
      </w:rPr>
    </w:lvl>
    <w:lvl w:ilvl="1" w:tplc="D70ECECE">
      <w:start w:val="1"/>
      <w:numFmt w:val="bullet"/>
      <w:lvlText w:val="•"/>
      <w:lvlJc w:val="left"/>
      <w:rPr>
        <w:rFonts w:hint="default"/>
      </w:rPr>
    </w:lvl>
    <w:lvl w:ilvl="2" w:tplc="69FC815C">
      <w:start w:val="1"/>
      <w:numFmt w:val="bullet"/>
      <w:lvlText w:val="•"/>
      <w:lvlJc w:val="left"/>
      <w:rPr>
        <w:rFonts w:hint="default"/>
      </w:rPr>
    </w:lvl>
    <w:lvl w:ilvl="3" w:tplc="168EA0A0">
      <w:start w:val="1"/>
      <w:numFmt w:val="bullet"/>
      <w:lvlText w:val="•"/>
      <w:lvlJc w:val="left"/>
      <w:rPr>
        <w:rFonts w:hint="default"/>
      </w:rPr>
    </w:lvl>
    <w:lvl w:ilvl="4" w:tplc="B6EAE55E">
      <w:start w:val="1"/>
      <w:numFmt w:val="bullet"/>
      <w:lvlText w:val="•"/>
      <w:lvlJc w:val="left"/>
      <w:rPr>
        <w:rFonts w:hint="default"/>
      </w:rPr>
    </w:lvl>
    <w:lvl w:ilvl="5" w:tplc="DCC4EE8A">
      <w:start w:val="1"/>
      <w:numFmt w:val="bullet"/>
      <w:lvlText w:val="•"/>
      <w:lvlJc w:val="left"/>
      <w:rPr>
        <w:rFonts w:hint="default"/>
      </w:rPr>
    </w:lvl>
    <w:lvl w:ilvl="6" w:tplc="EAFECDDE">
      <w:start w:val="1"/>
      <w:numFmt w:val="bullet"/>
      <w:lvlText w:val="•"/>
      <w:lvlJc w:val="left"/>
      <w:rPr>
        <w:rFonts w:hint="default"/>
      </w:rPr>
    </w:lvl>
    <w:lvl w:ilvl="7" w:tplc="5E9CD9B6">
      <w:start w:val="1"/>
      <w:numFmt w:val="bullet"/>
      <w:lvlText w:val="•"/>
      <w:lvlJc w:val="left"/>
      <w:rPr>
        <w:rFonts w:hint="default"/>
      </w:rPr>
    </w:lvl>
    <w:lvl w:ilvl="8" w:tplc="C7F6BCD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A"/>
    <w:rsid w:val="00030D22"/>
    <w:rsid w:val="000B436C"/>
    <w:rsid w:val="0017399F"/>
    <w:rsid w:val="00184D40"/>
    <w:rsid w:val="0019138A"/>
    <w:rsid w:val="001F0675"/>
    <w:rsid w:val="0030069E"/>
    <w:rsid w:val="00307837"/>
    <w:rsid w:val="00322477"/>
    <w:rsid w:val="00336995"/>
    <w:rsid w:val="004361FD"/>
    <w:rsid w:val="00460280"/>
    <w:rsid w:val="00472276"/>
    <w:rsid w:val="004816C2"/>
    <w:rsid w:val="00482495"/>
    <w:rsid w:val="004B5C3C"/>
    <w:rsid w:val="004C14BD"/>
    <w:rsid w:val="00503163"/>
    <w:rsid w:val="00533939"/>
    <w:rsid w:val="00581437"/>
    <w:rsid w:val="00593F6E"/>
    <w:rsid w:val="005A29D4"/>
    <w:rsid w:val="005C3EE7"/>
    <w:rsid w:val="005E79C2"/>
    <w:rsid w:val="00621BDE"/>
    <w:rsid w:val="00664930"/>
    <w:rsid w:val="00675311"/>
    <w:rsid w:val="006A756B"/>
    <w:rsid w:val="006F2615"/>
    <w:rsid w:val="00715737"/>
    <w:rsid w:val="00780C9F"/>
    <w:rsid w:val="00793995"/>
    <w:rsid w:val="007B7EB7"/>
    <w:rsid w:val="00824B40"/>
    <w:rsid w:val="00872C60"/>
    <w:rsid w:val="008C414B"/>
    <w:rsid w:val="008F6EFE"/>
    <w:rsid w:val="00926916"/>
    <w:rsid w:val="00946CD0"/>
    <w:rsid w:val="009F6DE6"/>
    <w:rsid w:val="00AE6546"/>
    <w:rsid w:val="00AF13DE"/>
    <w:rsid w:val="00B04FFA"/>
    <w:rsid w:val="00B163BA"/>
    <w:rsid w:val="00B35186"/>
    <w:rsid w:val="00B46733"/>
    <w:rsid w:val="00B657CE"/>
    <w:rsid w:val="00BB1097"/>
    <w:rsid w:val="00BB4F67"/>
    <w:rsid w:val="00C77372"/>
    <w:rsid w:val="00CE784F"/>
    <w:rsid w:val="00CF746C"/>
    <w:rsid w:val="00D200FC"/>
    <w:rsid w:val="00D414E0"/>
    <w:rsid w:val="00D63D66"/>
    <w:rsid w:val="00D70461"/>
    <w:rsid w:val="00D86098"/>
    <w:rsid w:val="00DF49F9"/>
    <w:rsid w:val="00E14D64"/>
    <w:rsid w:val="00E31FBC"/>
    <w:rsid w:val="00E43EF4"/>
    <w:rsid w:val="00ED6529"/>
    <w:rsid w:val="00ED6847"/>
    <w:rsid w:val="00EE2154"/>
    <w:rsid w:val="00EF1697"/>
    <w:rsid w:val="00F15227"/>
    <w:rsid w:val="00FD685D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CC1A"/>
  <w15:docId w15:val="{FBEADB03-CB6F-4810-892B-4032492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38A"/>
    <w:pPr>
      <w:ind w:left="2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9138A"/>
  </w:style>
  <w:style w:type="paragraph" w:customStyle="1" w:styleId="TableParagraph">
    <w:name w:val="Table Paragraph"/>
    <w:basedOn w:val="Normal"/>
    <w:uiPriority w:val="1"/>
    <w:qFormat/>
    <w:rsid w:val="001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XI sednica</vt:lpstr>
    </vt:vector>
  </TitlesOfParts>
  <Company>Grizli777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XI sednica</dc:title>
  <dc:creator>veljko.radinovic</dc:creator>
  <cp:lastModifiedBy>Ksenija Lepsanovic</cp:lastModifiedBy>
  <cp:revision>13</cp:revision>
  <dcterms:created xsi:type="dcterms:W3CDTF">2021-06-23T10:34:00Z</dcterms:created>
  <dcterms:modified xsi:type="dcterms:W3CDTF">2021-06-24T11:18:00Z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2019-12-16T00:00:00Z</vt:filetime>
  </property>
</Properties>
</file>